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F7" w:rsidRDefault="008A7322">
      <w:r w:rsidRPr="008A7322">
        <w:rPr>
          <w:b/>
        </w:rPr>
        <w:t>Name:</w:t>
      </w:r>
      <w:r>
        <w:t xml:space="preserve">  </w:t>
      </w:r>
      <w:r w:rsidR="00D20C0E">
        <w:tab/>
      </w:r>
      <w:r w:rsidR="00DD60F7">
        <w:tab/>
      </w:r>
      <w:r w:rsidR="000C4C6E">
        <w:t xml:space="preserve">          </w:t>
      </w:r>
      <w:r w:rsidR="00D20C0E">
        <w:t>__________________</w:t>
      </w:r>
      <w:r w:rsidR="000C4C6E">
        <w:t>__________</w:t>
      </w:r>
      <w:r w:rsidR="00431029">
        <w:t xml:space="preserve">      </w:t>
      </w:r>
      <w:proofErr w:type="gramStart"/>
      <w:r w:rsidR="00431029">
        <w:t>Organization  _</w:t>
      </w:r>
      <w:proofErr w:type="gramEnd"/>
      <w:r w:rsidR="00431029">
        <w:t>________________________</w:t>
      </w:r>
    </w:p>
    <w:p w:rsidR="00DD60F7" w:rsidRDefault="00DD60F7">
      <w:r w:rsidRPr="00DD60F7">
        <w:rPr>
          <w:b/>
        </w:rPr>
        <w:t>Address:</w:t>
      </w:r>
      <w:r w:rsidR="000C4C6E">
        <w:t xml:space="preserve">  </w:t>
      </w:r>
      <w:r w:rsidR="000C4C6E">
        <w:tab/>
        <w:t xml:space="preserve">          ____________________________      </w:t>
      </w:r>
      <w:r w:rsidR="00431029">
        <w:t>Position          _________________________</w:t>
      </w:r>
    </w:p>
    <w:p w:rsidR="00DD60F7" w:rsidRDefault="00DD60F7">
      <w:r>
        <w:tab/>
      </w:r>
      <w:r>
        <w:tab/>
      </w:r>
      <w:r w:rsidR="000C4C6E">
        <w:t xml:space="preserve">          ____________________________       </w:t>
      </w:r>
    </w:p>
    <w:p w:rsidR="00DD60F7" w:rsidRDefault="00DD60F7">
      <w:r w:rsidRPr="00DD60F7">
        <w:rPr>
          <w:b/>
        </w:rPr>
        <w:t>Phone:</w:t>
      </w:r>
      <w:r>
        <w:tab/>
      </w:r>
      <w:r>
        <w:tab/>
      </w:r>
      <w:r w:rsidR="000C4C6E">
        <w:t xml:space="preserve">          ____________________________   </w:t>
      </w:r>
    </w:p>
    <w:p w:rsidR="00DD60F7" w:rsidRDefault="00DD60F7">
      <w:r w:rsidRPr="00DD60F7">
        <w:rPr>
          <w:b/>
        </w:rPr>
        <w:t>Email:</w:t>
      </w:r>
      <w:r>
        <w:tab/>
      </w:r>
      <w:r>
        <w:tab/>
      </w:r>
      <w:r w:rsidR="000C4C6E">
        <w:t xml:space="preserve">          </w:t>
      </w:r>
      <w:r>
        <w:t>_</w:t>
      </w:r>
      <w:r w:rsidR="000C4C6E">
        <w:t>___________________________</w:t>
      </w:r>
    </w:p>
    <w:p w:rsidR="000D1F05" w:rsidRDefault="000D1F05">
      <w:pPr>
        <w:rPr>
          <w:b/>
        </w:rPr>
      </w:pPr>
    </w:p>
    <w:p w:rsidR="00DD60F7" w:rsidRPr="008F2EF3" w:rsidRDefault="00431029">
      <w:pPr>
        <w:rPr>
          <w:b/>
        </w:rPr>
      </w:pPr>
      <w:r>
        <w:rPr>
          <w:b/>
        </w:rPr>
        <w:t>Please indicate which p</w:t>
      </w:r>
      <w:r w:rsidR="00DD60F7" w:rsidRPr="00285CFF">
        <w:rPr>
          <w:b/>
        </w:rPr>
        <w:t xml:space="preserve">rojects </w:t>
      </w:r>
      <w:r>
        <w:rPr>
          <w:b/>
        </w:rPr>
        <w:t xml:space="preserve">you wish to volunteer </w:t>
      </w:r>
      <w:r w:rsidR="005245C3">
        <w:rPr>
          <w:b/>
        </w:rPr>
        <w:t>for</w:t>
      </w:r>
      <w:r w:rsidR="008F2EF3" w:rsidRPr="008F2EF3">
        <w:rPr>
          <w:b/>
        </w:rPr>
        <w:t xml:space="preserve"> </w:t>
      </w:r>
      <w:r w:rsidR="00DD60F7" w:rsidRPr="008F2EF3">
        <w:rPr>
          <w:b/>
        </w:rPr>
        <w:t>(check all that apply)</w:t>
      </w:r>
      <w:r w:rsidR="008F2EF3" w:rsidRPr="008F2EF3">
        <w:rPr>
          <w:b/>
        </w:rPr>
        <w:t>:</w:t>
      </w:r>
    </w:p>
    <w:p w:rsidR="008F2EF3" w:rsidRDefault="008F2EF3" w:rsidP="008F2EF3">
      <w:pPr>
        <w:pStyle w:val="ListParagraph"/>
        <w:numPr>
          <w:ilvl w:val="0"/>
          <w:numId w:val="2"/>
        </w:numPr>
        <w:ind w:left="1800"/>
        <w:jc w:val="both"/>
        <w:sectPr w:rsidR="008F2EF3" w:rsidSect="000F64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0F7" w:rsidRDefault="008F2EF3" w:rsidP="008F2EF3">
      <w:pPr>
        <w:pStyle w:val="ListParagraph"/>
        <w:numPr>
          <w:ilvl w:val="0"/>
          <w:numId w:val="2"/>
        </w:numPr>
        <w:ind w:left="234"/>
        <w:jc w:val="both"/>
      </w:pPr>
      <w:r>
        <w:t>Research Reviews and Newsletter Writing</w:t>
      </w:r>
    </w:p>
    <w:p w:rsidR="00DD60F7" w:rsidRDefault="008F2EF3" w:rsidP="008F2EF3">
      <w:pPr>
        <w:pStyle w:val="ListParagraph"/>
        <w:numPr>
          <w:ilvl w:val="0"/>
          <w:numId w:val="2"/>
        </w:numPr>
        <w:ind w:left="234"/>
        <w:jc w:val="both"/>
      </w:pPr>
      <w:r>
        <w:t>Focus Groups</w:t>
      </w:r>
    </w:p>
    <w:p w:rsidR="00C161C0" w:rsidRDefault="008F2EF3" w:rsidP="008F2EF3">
      <w:pPr>
        <w:pStyle w:val="ListParagraph"/>
        <w:numPr>
          <w:ilvl w:val="0"/>
          <w:numId w:val="2"/>
        </w:numPr>
        <w:ind w:left="234"/>
        <w:jc w:val="both"/>
      </w:pPr>
      <w:r>
        <w:t>Special Events</w:t>
      </w:r>
    </w:p>
    <w:p w:rsidR="008F2EF3" w:rsidRDefault="008F2EF3" w:rsidP="00A45041">
      <w:pPr>
        <w:pStyle w:val="ListParagraph"/>
        <w:numPr>
          <w:ilvl w:val="0"/>
          <w:numId w:val="2"/>
        </w:numPr>
        <w:ind w:left="234"/>
        <w:jc w:val="both"/>
      </w:pPr>
      <w:r>
        <w:t>Photography and/or Videography</w:t>
      </w:r>
    </w:p>
    <w:p w:rsidR="008F2EF3" w:rsidRDefault="008F2EF3" w:rsidP="00A45041">
      <w:pPr>
        <w:pStyle w:val="ListParagraph"/>
        <w:numPr>
          <w:ilvl w:val="0"/>
          <w:numId w:val="2"/>
        </w:numPr>
        <w:ind w:left="234"/>
        <w:jc w:val="both"/>
      </w:pPr>
      <w:r>
        <w:t xml:space="preserve">Casino </w:t>
      </w:r>
    </w:p>
    <w:p w:rsidR="00C161C0" w:rsidRDefault="008F2EF3" w:rsidP="00A45041">
      <w:pPr>
        <w:pStyle w:val="ListParagraph"/>
        <w:numPr>
          <w:ilvl w:val="0"/>
          <w:numId w:val="2"/>
        </w:numPr>
        <w:ind w:left="234"/>
        <w:jc w:val="both"/>
      </w:pPr>
      <w:r>
        <w:t>Board of Directors (</w:t>
      </w:r>
      <w:r w:rsidR="005245C3">
        <w:t xml:space="preserve">ask for </w:t>
      </w:r>
      <w:r>
        <w:t>application)</w:t>
      </w:r>
    </w:p>
    <w:p w:rsidR="008F2EF3" w:rsidRDefault="008F2EF3" w:rsidP="00285CFF">
      <w:pPr>
        <w:sectPr w:rsidR="008F2EF3" w:rsidSect="008F2E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DB7" w:rsidRPr="00A45041" w:rsidRDefault="00A45041" w:rsidP="00A45041">
      <w:pPr>
        <w:jc w:val="center"/>
      </w:pPr>
      <w:r>
        <w:t>Please see page</w:t>
      </w:r>
      <w:r w:rsidRPr="00A45041">
        <w:t xml:space="preserve"> 2 of this form for details on volunteer opportunities.</w:t>
      </w:r>
    </w:p>
    <w:p w:rsidR="00A45041" w:rsidRDefault="00A45041" w:rsidP="00285CFF">
      <w:pPr>
        <w:rPr>
          <w:b/>
        </w:rPr>
      </w:pPr>
    </w:p>
    <w:p w:rsidR="00285CFF" w:rsidRDefault="007A5DB7" w:rsidP="00285CFF">
      <w:pPr>
        <w:rPr>
          <w:b/>
        </w:rPr>
      </w:pPr>
      <w:r>
        <w:rPr>
          <w:b/>
        </w:rPr>
        <w:t>What are your other interests (hobbies, special skills, etc.)?</w:t>
      </w:r>
    </w:p>
    <w:p w:rsidR="007A5DB7" w:rsidRPr="000B168B" w:rsidRDefault="007A5DB7" w:rsidP="007A5DB7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r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DB7" w:rsidRDefault="007A5DB7" w:rsidP="00E87526">
      <w:pPr>
        <w:pStyle w:val="NormalWeb"/>
        <w:rPr>
          <w:rStyle w:val="Strong"/>
          <w:rFonts w:asciiTheme="minorHAnsi" w:hAnsiTheme="minorHAnsi" w:cs="Arial"/>
          <w:sz w:val="22"/>
          <w:szCs w:val="22"/>
        </w:rPr>
      </w:pPr>
    </w:p>
    <w:p w:rsidR="000D1F05" w:rsidRDefault="007A5DB7" w:rsidP="00E87526">
      <w:pPr>
        <w:pStyle w:val="NormalWeb"/>
        <w:rPr>
          <w:rStyle w:val="Strong"/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>Why do you want to volunteer with us? What do you hope to get out of volunteering with us?</w:t>
      </w:r>
    </w:p>
    <w:p w:rsidR="007A5DB7" w:rsidRPr="000B168B" w:rsidRDefault="00C46F4C" w:rsidP="007A5DB7">
      <w:pPr>
        <w:pStyle w:val="NormalWeb"/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___________________</w:t>
      </w:r>
      <w:r w:rsidR="00942F68"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F5901"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_______</w:t>
      </w:r>
      <w:r w:rsidR="00942F68"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</w:t>
      </w:r>
      <w:r w:rsidR="007A5DB7"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7A5DB7" w:rsidRDefault="007A5DB7" w:rsidP="00E87526">
      <w:pPr>
        <w:pStyle w:val="NormalWeb"/>
        <w:rPr>
          <w:rStyle w:val="Strong"/>
          <w:rFonts w:asciiTheme="minorHAnsi" w:hAnsiTheme="minorHAnsi" w:cs="Arial"/>
          <w:sz w:val="22"/>
          <w:szCs w:val="22"/>
        </w:rPr>
      </w:pPr>
    </w:p>
    <w:p w:rsidR="008F2EF3" w:rsidRDefault="008F2EF3" w:rsidP="00E87526">
      <w:pPr>
        <w:pStyle w:val="NormalWeb"/>
        <w:rPr>
          <w:rStyle w:val="Strong"/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>Signature</w:t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>
        <w:rPr>
          <w:rStyle w:val="Strong"/>
          <w:rFonts w:asciiTheme="minorHAnsi" w:hAnsiTheme="minorHAnsi" w:cs="Arial"/>
          <w:sz w:val="22"/>
          <w:szCs w:val="22"/>
        </w:rPr>
        <w:tab/>
        <w:t>Date</w:t>
      </w:r>
    </w:p>
    <w:p w:rsidR="00A45041" w:rsidRDefault="008F2EF3" w:rsidP="00E87526">
      <w:pPr>
        <w:pStyle w:val="NormalWeb"/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_____________________________</w:t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>
        <w:rPr>
          <w:rStyle w:val="Strong"/>
          <w:rFonts w:asciiTheme="minorHAnsi" w:hAnsiTheme="minorHAnsi" w:cs="Arial"/>
          <w:sz w:val="22"/>
          <w:szCs w:val="22"/>
        </w:rPr>
        <w:tab/>
      </w:r>
      <w:r w:rsidR="000B168B" w:rsidRPr="000B168B">
        <w:rPr>
          <w:rStyle w:val="Strong"/>
          <w:rFonts w:asciiTheme="minorHAnsi" w:hAnsiTheme="minorHAnsi" w:cs="Arial"/>
          <w:b w:val="0"/>
          <w:sz w:val="22"/>
          <w:szCs w:val="22"/>
        </w:rPr>
        <w:t>_____________________________</w:t>
      </w:r>
    </w:p>
    <w:p w:rsidR="00A45041" w:rsidRDefault="00A45041">
      <w:pPr>
        <w:rPr>
          <w:rStyle w:val="Strong"/>
          <w:rFonts w:eastAsia="Times New Roman" w:cs="Arial"/>
          <w:b w:val="0"/>
        </w:rPr>
      </w:pPr>
      <w:r>
        <w:rPr>
          <w:rStyle w:val="Strong"/>
          <w:rFonts w:cs="Arial"/>
          <w:b w:val="0"/>
        </w:rPr>
        <w:br w:type="page"/>
      </w:r>
    </w:p>
    <w:p w:rsidR="00DF723A" w:rsidRPr="00DF723A" w:rsidRDefault="00DF723A" w:rsidP="00FB7C42">
      <w:pPr>
        <w:jc w:val="center"/>
        <w:rPr>
          <w:b/>
          <w:u w:val="single"/>
        </w:rPr>
      </w:pPr>
      <w:r w:rsidRPr="00DF723A">
        <w:rPr>
          <w:b/>
          <w:u w:val="single"/>
        </w:rPr>
        <w:lastRenderedPageBreak/>
        <w:t>Description of ESPC Volu</w:t>
      </w:r>
      <w:r w:rsidR="00FB7C42">
        <w:rPr>
          <w:b/>
          <w:u w:val="single"/>
        </w:rPr>
        <w:t>nteer Opportunities</w:t>
      </w:r>
    </w:p>
    <w:p w:rsidR="00DF723A" w:rsidRPr="00C61E4E" w:rsidRDefault="00DF723A" w:rsidP="00DF723A">
      <w:pPr>
        <w:rPr>
          <w:b/>
        </w:rPr>
      </w:pPr>
      <w:r w:rsidRPr="00C61E4E">
        <w:rPr>
          <w:b/>
        </w:rPr>
        <w:t xml:space="preserve">Research Reviews and Newsletter Writing: </w:t>
      </w:r>
    </w:p>
    <w:p w:rsidR="00DF723A" w:rsidRDefault="00DF723A" w:rsidP="00DF723A">
      <w:pPr>
        <w:spacing w:after="160" w:line="259" w:lineRule="auto"/>
        <w:ind w:left="360"/>
      </w:pPr>
      <w:r>
        <w:t xml:space="preserve">Research reviewers undertake a 600-650 word summary and critique of a social policy publication. This contribution is presented in our monthly </w:t>
      </w:r>
      <w:r w:rsidRPr="00DF723A">
        <w:rPr>
          <w:i/>
        </w:rPr>
        <w:t>Research Update</w:t>
      </w:r>
      <w:r>
        <w:t>. There are 5 opportunities every month.</w:t>
      </w:r>
    </w:p>
    <w:p w:rsidR="00DF723A" w:rsidRDefault="00DF723A" w:rsidP="00DF723A">
      <w:pPr>
        <w:spacing w:after="160" w:line="259" w:lineRule="auto"/>
        <w:ind w:left="360"/>
      </w:pPr>
      <w:r>
        <w:t xml:space="preserve">Newsletter writers </w:t>
      </w:r>
      <w:r w:rsidR="00380997">
        <w:t>undertake a 500 word article to</w:t>
      </w:r>
      <w:r>
        <w:t xml:space="preserve"> assist the work of our theme-based quarterly </w:t>
      </w:r>
      <w:r w:rsidRPr="00DF723A">
        <w:rPr>
          <w:i/>
        </w:rPr>
        <w:t>fACTivist</w:t>
      </w:r>
      <w:r>
        <w:t xml:space="preserve">. There are 4-5 opportunities every season. </w:t>
      </w:r>
    </w:p>
    <w:p w:rsidR="00DF723A" w:rsidRDefault="00DF723A" w:rsidP="00DF723A">
      <w:pPr>
        <w:spacing w:after="160" w:line="259" w:lineRule="auto"/>
        <w:ind w:left="360"/>
      </w:pPr>
    </w:p>
    <w:p w:rsidR="00DF723A" w:rsidRPr="00C61E4E" w:rsidRDefault="00DF723A" w:rsidP="00DF723A">
      <w:pPr>
        <w:rPr>
          <w:b/>
        </w:rPr>
      </w:pPr>
      <w:r w:rsidRPr="00C61E4E">
        <w:rPr>
          <w:b/>
        </w:rPr>
        <w:t xml:space="preserve">Focus Groups: </w:t>
      </w:r>
    </w:p>
    <w:p w:rsidR="00DF723A" w:rsidRDefault="00DF723A" w:rsidP="00DF723A">
      <w:pPr>
        <w:spacing w:after="160" w:line="259" w:lineRule="auto"/>
        <w:ind w:left="360"/>
      </w:pPr>
      <w:r>
        <w:t xml:space="preserve">Focus group volunteers assist with logistics and note-taking on the day of focus groups. Opportunities arise as needed. </w:t>
      </w:r>
    </w:p>
    <w:p w:rsidR="00DF723A" w:rsidRDefault="00DF723A" w:rsidP="00DF723A">
      <w:pPr>
        <w:spacing w:after="160" w:line="259" w:lineRule="auto"/>
        <w:ind w:left="360"/>
      </w:pPr>
    </w:p>
    <w:p w:rsidR="00DF723A" w:rsidRPr="00D61384" w:rsidRDefault="00DF723A" w:rsidP="00DF723A">
      <w:pPr>
        <w:rPr>
          <w:b/>
        </w:rPr>
      </w:pPr>
      <w:r w:rsidRPr="00D61384">
        <w:rPr>
          <w:b/>
        </w:rPr>
        <w:t>Special Events:</w:t>
      </w:r>
    </w:p>
    <w:p w:rsidR="00DF723A" w:rsidRDefault="00DF723A" w:rsidP="00CA285B">
      <w:pPr>
        <w:spacing w:after="160" w:line="259" w:lineRule="auto"/>
        <w:ind w:left="360"/>
      </w:pPr>
      <w:r>
        <w:t xml:space="preserve">Special events volunteers contribute to facilitating ESPC (or ESPC-affiliated) events. Opportunities arise as needed.  </w:t>
      </w:r>
    </w:p>
    <w:p w:rsidR="00DF723A" w:rsidRDefault="00DF723A" w:rsidP="00DF723A">
      <w:pPr>
        <w:spacing w:after="160" w:line="259" w:lineRule="auto"/>
        <w:ind w:left="360"/>
      </w:pPr>
    </w:p>
    <w:p w:rsidR="00DF723A" w:rsidRPr="00D61384" w:rsidRDefault="00DF723A" w:rsidP="00DF723A">
      <w:pPr>
        <w:rPr>
          <w:b/>
        </w:rPr>
      </w:pPr>
      <w:r w:rsidRPr="00D61384">
        <w:rPr>
          <w:b/>
        </w:rPr>
        <w:t xml:space="preserve">Photography and/or Videography: </w:t>
      </w:r>
    </w:p>
    <w:p w:rsidR="00DF723A" w:rsidRDefault="00DF723A" w:rsidP="00CA285B">
      <w:pPr>
        <w:spacing w:after="160" w:line="259" w:lineRule="auto"/>
        <w:ind w:left="360"/>
      </w:pPr>
      <w:r>
        <w:t xml:space="preserve">Photographers and videographers assist in ESPC’s communications and media needs. Opportunities arise as needed. </w:t>
      </w:r>
    </w:p>
    <w:p w:rsidR="00DF723A" w:rsidRDefault="00DF723A" w:rsidP="00DF723A">
      <w:pPr>
        <w:spacing w:after="160" w:line="259" w:lineRule="auto"/>
        <w:ind w:left="360"/>
      </w:pPr>
    </w:p>
    <w:p w:rsidR="00DF723A" w:rsidRPr="00942845" w:rsidRDefault="00DF723A" w:rsidP="00DF723A">
      <w:pPr>
        <w:rPr>
          <w:b/>
        </w:rPr>
      </w:pPr>
      <w:r w:rsidRPr="00942845">
        <w:rPr>
          <w:b/>
        </w:rPr>
        <w:t xml:space="preserve">Casino: </w:t>
      </w:r>
    </w:p>
    <w:p w:rsidR="00DF723A" w:rsidRDefault="00FE163F" w:rsidP="00CA285B">
      <w:pPr>
        <w:spacing w:after="160" w:line="259" w:lineRule="auto"/>
        <w:ind w:left="360"/>
      </w:pPr>
      <w:r>
        <w:t xml:space="preserve">Casino volunteers </w:t>
      </w:r>
      <w:bookmarkStart w:id="0" w:name="_GoBack"/>
      <w:bookmarkEnd w:id="0"/>
      <w:r w:rsidR="00DF723A">
        <w:t xml:space="preserve">contribute to various roles in this </w:t>
      </w:r>
      <w:r w:rsidR="00380997">
        <w:t>bi</w:t>
      </w:r>
      <w:r w:rsidR="00DF723A">
        <w:t xml:space="preserve">annual 2-day event, including handling funds, among other responsibilities. Opportunities arise as needed. </w:t>
      </w:r>
    </w:p>
    <w:p w:rsidR="00DF723A" w:rsidRDefault="00DF723A" w:rsidP="00DF723A">
      <w:pPr>
        <w:spacing w:after="160" w:line="259" w:lineRule="auto"/>
        <w:ind w:left="360"/>
      </w:pPr>
    </w:p>
    <w:p w:rsidR="00DF723A" w:rsidRPr="00BC5235" w:rsidRDefault="00DF723A" w:rsidP="00DF723A">
      <w:pPr>
        <w:rPr>
          <w:b/>
        </w:rPr>
      </w:pPr>
      <w:r w:rsidRPr="00BC5235">
        <w:rPr>
          <w:b/>
        </w:rPr>
        <w:t xml:space="preserve">Board of Directors: </w:t>
      </w:r>
    </w:p>
    <w:p w:rsidR="00DF723A" w:rsidRDefault="00DF723A" w:rsidP="00CA285B">
      <w:pPr>
        <w:spacing w:after="160" w:line="259" w:lineRule="auto"/>
        <w:ind w:left="360"/>
      </w:pPr>
      <w:r>
        <w:t xml:space="preserve">Board members </w:t>
      </w:r>
      <w:r w:rsidR="00440EAA">
        <w:t>support</w:t>
      </w:r>
      <w:r>
        <w:t xml:space="preserve"> </w:t>
      </w:r>
      <w:r w:rsidR="00BB17DA">
        <w:t xml:space="preserve">the </w:t>
      </w:r>
      <w:r>
        <w:t xml:space="preserve">strategic, policy, and financial </w:t>
      </w:r>
      <w:r w:rsidR="00D90EDB">
        <w:t>needs</w:t>
      </w:r>
      <w:r w:rsidR="00CA285B">
        <w:t xml:space="preserve"> of the</w:t>
      </w:r>
      <w:r>
        <w:t xml:space="preserve"> ESPC. Opportunities are based on a successful application. </w:t>
      </w:r>
    </w:p>
    <w:p w:rsidR="008F2EF3" w:rsidRPr="00E87526" w:rsidRDefault="008F2EF3" w:rsidP="00E87526">
      <w:pPr>
        <w:pStyle w:val="NormalWeb"/>
        <w:rPr>
          <w:rStyle w:val="Strong"/>
          <w:rFonts w:asciiTheme="minorHAnsi" w:hAnsiTheme="minorHAnsi" w:cs="Arial"/>
          <w:sz w:val="22"/>
          <w:szCs w:val="22"/>
        </w:rPr>
      </w:pPr>
    </w:p>
    <w:sectPr w:rsidR="008F2EF3" w:rsidRPr="00E87526" w:rsidSect="008F2E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95" w:rsidRDefault="00B10795" w:rsidP="008A7322">
      <w:pPr>
        <w:spacing w:after="0" w:line="240" w:lineRule="auto"/>
      </w:pPr>
      <w:r>
        <w:separator/>
      </w:r>
    </w:p>
  </w:endnote>
  <w:endnote w:type="continuationSeparator" w:id="0">
    <w:p w:rsidR="00B10795" w:rsidRDefault="00B10795" w:rsidP="008A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52" w:rsidRDefault="007E6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68" w:rsidRPr="001F39C7" w:rsidRDefault="007E6652">
    <w:pPr>
      <w:pStyle w:val="Footer"/>
      <w:rPr>
        <w:i/>
      </w:rPr>
    </w:pPr>
    <w:r>
      <w:rPr>
        <w:i/>
      </w:rPr>
      <w:t xml:space="preserve">By completing this form and returning it to ESPC you are giving us consent to contact you.  </w:t>
    </w:r>
    <w:r w:rsidR="00942F68" w:rsidRPr="001F39C7">
      <w:rPr>
        <w:i/>
      </w:rPr>
      <w:t xml:space="preserve">This information will only be used by </w:t>
    </w:r>
    <w:r>
      <w:rPr>
        <w:i/>
      </w:rPr>
      <w:t>ESPC staff</w:t>
    </w:r>
    <w:r w:rsidR="00942F68" w:rsidRPr="001F39C7">
      <w:rPr>
        <w:i/>
      </w:rPr>
      <w:t xml:space="preserve">.  Your information will not be shared with other organizations or persons without your express consent.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52" w:rsidRDefault="007E6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95" w:rsidRDefault="00B10795" w:rsidP="008A7322">
      <w:pPr>
        <w:spacing w:after="0" w:line="240" w:lineRule="auto"/>
      </w:pPr>
      <w:r>
        <w:separator/>
      </w:r>
    </w:p>
  </w:footnote>
  <w:footnote w:type="continuationSeparator" w:id="0">
    <w:p w:rsidR="00B10795" w:rsidRDefault="00B10795" w:rsidP="008A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52" w:rsidRDefault="007E6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68" w:rsidRPr="008A7322" w:rsidRDefault="00B42A2B" w:rsidP="008A7322">
    <w:pPr>
      <w:pStyle w:val="Subtitle"/>
      <w:spacing w:after="120"/>
      <w:ind w:left="3240"/>
      <w:jc w:val="left"/>
      <w:rPr>
        <w:rFonts w:ascii="Arial" w:hAnsi="Arial" w:cs="Arial"/>
        <w:sz w:val="32"/>
        <w:szCs w:val="32"/>
      </w:rPr>
    </w:pPr>
    <w:r w:rsidRPr="008A7322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FDBA97E" wp14:editId="290247BA">
          <wp:simplePos x="0" y="0"/>
          <wp:positionH relativeFrom="column">
            <wp:posOffset>28575</wp:posOffset>
          </wp:positionH>
          <wp:positionV relativeFrom="paragraph">
            <wp:posOffset>-123824</wp:posOffset>
          </wp:positionV>
          <wp:extent cx="1343025" cy="618218"/>
          <wp:effectExtent l="0" t="0" r="0" b="0"/>
          <wp:wrapNone/>
          <wp:docPr id="1" name="Picture 1" descr="Espc_logo_[BWBadge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c_logo_[BWBadge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364" cy="62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F68" w:rsidRPr="008A7322">
      <w:rPr>
        <w:rFonts w:ascii="Arial" w:hAnsi="Arial" w:cs="Arial"/>
        <w:noProof/>
        <w:sz w:val="32"/>
        <w:szCs w:val="32"/>
      </w:rPr>
      <w:br/>
      <w:t xml:space="preserve">Volunteer </w:t>
    </w:r>
    <w:r w:rsidR="00942F68">
      <w:rPr>
        <w:rFonts w:ascii="Arial" w:hAnsi="Arial" w:cs="Arial"/>
        <w:noProof/>
        <w:sz w:val="32"/>
        <w:szCs w:val="32"/>
      </w:rPr>
      <w:t>Information</w:t>
    </w:r>
  </w:p>
  <w:p w:rsidR="00942F68" w:rsidRPr="002C4083" w:rsidRDefault="00942F68" w:rsidP="008A7322">
    <w:pPr>
      <w:pStyle w:val="Subtitle"/>
      <w:pBdr>
        <w:bottom w:val="single" w:sz="4" w:space="1" w:color="auto"/>
      </w:pBdr>
      <w:jc w:val="left"/>
      <w:rPr>
        <w:rFonts w:ascii="Arial" w:hAnsi="Arial" w:cs="Arial"/>
        <w:sz w:val="22"/>
        <w:szCs w:val="22"/>
      </w:rPr>
    </w:pPr>
  </w:p>
  <w:p w:rsidR="00942F68" w:rsidRPr="00153DA0" w:rsidRDefault="00942F68" w:rsidP="008A732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52" w:rsidRDefault="007E6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02DB"/>
    <w:multiLevelType w:val="hybridMultilevel"/>
    <w:tmpl w:val="89F632BE"/>
    <w:lvl w:ilvl="0" w:tplc="B5CCF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7AE8"/>
    <w:multiLevelType w:val="hybridMultilevel"/>
    <w:tmpl w:val="599E63EA"/>
    <w:lvl w:ilvl="0" w:tplc="D6EA6DAE">
      <w:start w:val="1"/>
      <w:numFmt w:val="bullet"/>
      <w:suff w:val="space"/>
      <w:lvlText w:val=""/>
      <w:lvlJc w:val="left"/>
      <w:pPr>
        <w:ind w:left="1764" w:hanging="234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A6DA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596A"/>
    <w:multiLevelType w:val="hybridMultilevel"/>
    <w:tmpl w:val="8A0672F6"/>
    <w:lvl w:ilvl="0" w:tplc="0C8821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22"/>
    <w:rsid w:val="0007301B"/>
    <w:rsid w:val="00073835"/>
    <w:rsid w:val="00082D7B"/>
    <w:rsid w:val="000A25F2"/>
    <w:rsid w:val="000B168B"/>
    <w:rsid w:val="000C4C6E"/>
    <w:rsid w:val="000C52CE"/>
    <w:rsid w:val="000D1F05"/>
    <w:rsid w:val="000F5901"/>
    <w:rsid w:val="000F64DD"/>
    <w:rsid w:val="001137F7"/>
    <w:rsid w:val="001F39C7"/>
    <w:rsid w:val="00236EFA"/>
    <w:rsid w:val="00285CFF"/>
    <w:rsid w:val="0032689C"/>
    <w:rsid w:val="00380997"/>
    <w:rsid w:val="00431029"/>
    <w:rsid w:val="00440EAA"/>
    <w:rsid w:val="00511BB0"/>
    <w:rsid w:val="005245C3"/>
    <w:rsid w:val="005E4177"/>
    <w:rsid w:val="00727389"/>
    <w:rsid w:val="007A5DB7"/>
    <w:rsid w:val="007E6652"/>
    <w:rsid w:val="008A7322"/>
    <w:rsid w:val="008B1FBF"/>
    <w:rsid w:val="008F2EF3"/>
    <w:rsid w:val="00942F68"/>
    <w:rsid w:val="00A16513"/>
    <w:rsid w:val="00A45041"/>
    <w:rsid w:val="00B10795"/>
    <w:rsid w:val="00B1323D"/>
    <w:rsid w:val="00B16417"/>
    <w:rsid w:val="00B42A2B"/>
    <w:rsid w:val="00BB090C"/>
    <w:rsid w:val="00BB17DA"/>
    <w:rsid w:val="00BD0532"/>
    <w:rsid w:val="00C161C0"/>
    <w:rsid w:val="00C45845"/>
    <w:rsid w:val="00C46F4C"/>
    <w:rsid w:val="00CA285B"/>
    <w:rsid w:val="00CC6983"/>
    <w:rsid w:val="00D20C0E"/>
    <w:rsid w:val="00D25A89"/>
    <w:rsid w:val="00D52A6E"/>
    <w:rsid w:val="00D90EDB"/>
    <w:rsid w:val="00DD60F7"/>
    <w:rsid w:val="00DE1DDC"/>
    <w:rsid w:val="00DF723A"/>
    <w:rsid w:val="00E04F1E"/>
    <w:rsid w:val="00E87526"/>
    <w:rsid w:val="00EE27E3"/>
    <w:rsid w:val="00FB7C42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38C64-B058-482F-B109-8A72264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322"/>
  </w:style>
  <w:style w:type="paragraph" w:styleId="Footer">
    <w:name w:val="footer"/>
    <w:basedOn w:val="Normal"/>
    <w:link w:val="FooterChar"/>
    <w:uiPriority w:val="99"/>
    <w:unhideWhenUsed/>
    <w:rsid w:val="008A7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22"/>
  </w:style>
  <w:style w:type="paragraph" w:styleId="Subtitle">
    <w:name w:val="Subtitle"/>
    <w:basedOn w:val="Normal"/>
    <w:link w:val="SubtitleChar"/>
    <w:qFormat/>
    <w:rsid w:val="008A7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A732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A7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8A7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D6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F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482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3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1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3896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2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5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358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83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0288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32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1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28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49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08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766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5007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3164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1859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83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157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AnetteK</dc:creator>
  <cp:keywords/>
  <dc:description/>
  <cp:lastModifiedBy>Manuel F. Escoto</cp:lastModifiedBy>
  <cp:revision>13</cp:revision>
  <cp:lastPrinted>2016-08-30T21:33:00Z</cp:lastPrinted>
  <dcterms:created xsi:type="dcterms:W3CDTF">2016-08-30T18:13:00Z</dcterms:created>
  <dcterms:modified xsi:type="dcterms:W3CDTF">2016-08-31T16:32:00Z</dcterms:modified>
</cp:coreProperties>
</file>